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7608" w14:textId="3A23F22E" w:rsidR="00993C50" w:rsidRDefault="00993C50"/>
    <w:p w14:paraId="1385A45C" w14:textId="77777777" w:rsidR="00F731C8" w:rsidRDefault="00F731C8" w:rsidP="00DB505D">
      <w:pPr>
        <w:rPr>
          <w:rFonts w:ascii="TH SarabunIT๙" w:hAnsi="TH SarabunIT๙" w:cs="TH SarabunIT๙"/>
          <w:b/>
          <w:bCs/>
          <w:sz w:val="60"/>
          <w:szCs w:val="60"/>
        </w:rPr>
      </w:pPr>
    </w:p>
    <w:p w14:paraId="3B71C227" w14:textId="77777777" w:rsidR="00F731C8" w:rsidRDefault="00F731C8" w:rsidP="00DB505D">
      <w:pPr>
        <w:rPr>
          <w:rFonts w:ascii="TH SarabunIT๙" w:hAnsi="TH SarabunIT๙" w:cs="TH SarabunIT๙"/>
          <w:b/>
          <w:bCs/>
          <w:sz w:val="60"/>
          <w:szCs w:val="60"/>
        </w:rPr>
      </w:pPr>
    </w:p>
    <w:p w14:paraId="1A5CA21B" w14:textId="77777777" w:rsidR="00F731C8" w:rsidRDefault="00F731C8" w:rsidP="00DB505D">
      <w:pPr>
        <w:rPr>
          <w:rFonts w:ascii="TH SarabunIT๙" w:hAnsi="TH SarabunIT๙" w:cs="TH SarabunIT๙"/>
          <w:b/>
          <w:bCs/>
          <w:sz w:val="60"/>
          <w:szCs w:val="60"/>
        </w:rPr>
      </w:pPr>
    </w:p>
    <w:p w14:paraId="60AB7963" w14:textId="77777777" w:rsidR="00F731C8" w:rsidRDefault="00F731C8" w:rsidP="00DB505D">
      <w:pPr>
        <w:rPr>
          <w:rFonts w:ascii="TH SarabunIT๙" w:hAnsi="TH SarabunIT๙" w:cs="TH SarabunIT๙"/>
          <w:b/>
          <w:bCs/>
          <w:sz w:val="60"/>
          <w:szCs w:val="60"/>
        </w:rPr>
      </w:pPr>
    </w:p>
    <w:p w14:paraId="7A225860" w14:textId="77777777" w:rsidR="00F731C8" w:rsidRDefault="00F731C8" w:rsidP="00DB505D">
      <w:pPr>
        <w:rPr>
          <w:rFonts w:ascii="TH SarabunIT๙" w:hAnsi="TH SarabunIT๙" w:cs="TH SarabunIT๙"/>
          <w:b/>
          <w:bCs/>
          <w:sz w:val="60"/>
          <w:szCs w:val="60"/>
        </w:rPr>
      </w:pPr>
    </w:p>
    <w:p w14:paraId="2B43B1F3" w14:textId="63E8EEE9" w:rsidR="009E0255" w:rsidRPr="009E0255" w:rsidRDefault="00DB505D" w:rsidP="00DB505D">
      <w:pPr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0E47DA" wp14:editId="75E7CD07">
            <wp:simplePos x="0" y="0"/>
            <wp:positionH relativeFrom="margin">
              <wp:posOffset>1738630</wp:posOffset>
            </wp:positionH>
            <wp:positionV relativeFrom="margin">
              <wp:posOffset>616432</wp:posOffset>
            </wp:positionV>
            <wp:extent cx="2087880" cy="2110105"/>
            <wp:effectExtent l="0" t="0" r="7620" b="444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1" t="7833" r="27252" b="19238"/>
                    <a:stretch/>
                  </pic:blipFill>
                  <pic:spPr bwMode="auto">
                    <a:xfrm>
                      <a:off x="0" y="0"/>
                      <a:ext cx="2087880" cy="211010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255" w:rsidRPr="009E0255">
        <w:rPr>
          <w:rFonts w:ascii="TH SarabunIT๙" w:hAnsi="TH SarabunIT๙" w:cs="TH SarabunIT๙"/>
          <w:b/>
          <w:bCs/>
          <w:sz w:val="60"/>
          <w:szCs w:val="60"/>
          <w:cs/>
        </w:rPr>
        <w:t>การ</w:t>
      </w:r>
      <w:r w:rsidR="009E0255" w:rsidRPr="009E0255">
        <w:rPr>
          <w:rFonts w:ascii="TH SarabunIT๙" w:hAnsi="TH SarabunIT๙" w:cs="TH SarabunIT๙" w:hint="cs"/>
          <w:b/>
          <w:bCs/>
          <w:sz w:val="60"/>
          <w:szCs w:val="60"/>
          <w:cs/>
        </w:rPr>
        <w:t>ดำเนินการเพื่อส่งเสริมคุณธรรมและความโปร่งใส</w:t>
      </w:r>
    </w:p>
    <w:p w14:paraId="29633BFB" w14:textId="6E0CFEEE" w:rsidR="00036058" w:rsidRP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E0255">
        <w:rPr>
          <w:rFonts w:ascii="TH SarabunIT๙" w:hAnsi="TH SarabunIT๙" w:cs="TH SarabunIT๙" w:hint="cs"/>
          <w:b/>
          <w:bCs/>
          <w:sz w:val="60"/>
          <w:szCs w:val="60"/>
          <w:cs/>
        </w:rPr>
        <w:t>ภายในหน่วยงาน</w:t>
      </w:r>
    </w:p>
    <w:p w14:paraId="2F364A44" w14:textId="245AB70B" w:rsidR="009E0255" w:rsidRP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E0255">
        <w:rPr>
          <w:rFonts w:ascii="TH SarabunIT๙" w:hAnsi="TH SarabunIT๙" w:cs="TH SarabunIT๙" w:hint="cs"/>
          <w:b/>
          <w:bCs/>
          <w:sz w:val="60"/>
          <w:szCs w:val="60"/>
          <w:cs/>
        </w:rPr>
        <w:t>ประจำปีงบประมาณ พ.ศ. 2566</w:t>
      </w:r>
    </w:p>
    <w:p w14:paraId="07F44099" w14:textId="7B838D79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1120E2D1" w14:textId="35AA2625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B863873" w14:textId="473079E8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29C182DD" w14:textId="01691C18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DE030F0" w14:textId="4CC25734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6985502" w14:textId="2D0215E1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40E1EA5" w14:textId="6CBA8BD6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B938029" w14:textId="74A882A0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FA83D3D" w14:textId="473E5F40" w:rsidR="009E0255" w:rsidRP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E0255">
        <w:rPr>
          <w:rFonts w:ascii="TH SarabunIT๙" w:hAnsi="TH SarabunIT๙" w:cs="TH SarabunIT๙" w:hint="cs"/>
          <w:b/>
          <w:bCs/>
          <w:sz w:val="60"/>
          <w:szCs w:val="60"/>
          <w:cs/>
        </w:rPr>
        <w:t>องค์การบริหารส่วนตำบลพรุไทย</w:t>
      </w:r>
    </w:p>
    <w:p w14:paraId="70077B32" w14:textId="12B2CFF9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E0255">
        <w:rPr>
          <w:rFonts w:ascii="TH SarabunIT๙" w:hAnsi="TH SarabunIT๙" w:cs="TH SarabunIT๙" w:hint="cs"/>
          <w:b/>
          <w:bCs/>
          <w:sz w:val="60"/>
          <w:szCs w:val="60"/>
          <w:cs/>
        </w:rPr>
        <w:t>อำเภอบ้านตาขุน  จังหวัดสุราษฎร์ธานี</w:t>
      </w:r>
    </w:p>
    <w:p w14:paraId="05DE97B8" w14:textId="77777777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  <w:sectPr w:rsidR="009E0255" w:rsidSect="001D2904">
          <w:pgSz w:w="11906" w:h="16838"/>
          <w:pgMar w:top="1134" w:right="1440" w:bottom="1135" w:left="1440" w:header="708" w:footer="708" w:gutter="0"/>
          <w:cols w:space="708"/>
          <w:docGrid w:linePitch="360"/>
        </w:sectPr>
      </w:pPr>
    </w:p>
    <w:p w14:paraId="38603567" w14:textId="6A3BDEB5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25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รายงานผลการด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E0255">
        <w:rPr>
          <w:rFonts w:ascii="TH SarabunIT๙" w:hAnsi="TH SarabunIT๙" w:cs="TH SarabunIT๙"/>
          <w:b/>
          <w:bCs/>
          <w:sz w:val="36"/>
          <w:szCs w:val="36"/>
          <w:cs/>
        </w:rPr>
        <w:t>เนินการเพื่อส่งเสริมคุณธรรมและความโปร่งใสภายในหน่วยงาน ประจ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E0255">
        <w:rPr>
          <w:rFonts w:ascii="TH SarabunIT๙" w:hAnsi="TH SarabunIT๙" w:cs="TH SarabunIT๙"/>
          <w:b/>
          <w:bCs/>
          <w:sz w:val="36"/>
          <w:szCs w:val="36"/>
          <w:cs/>
        </w:rPr>
        <w:t>ปีงบประมาณ พ.ศ. 2566</w:t>
      </w:r>
    </w:p>
    <w:p w14:paraId="15DBC150" w14:textId="5A3B68AD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องค์การบริหารส่วนตำบลพรุไทย  อำเภอพรุไทย  จังหวัดสุราษฎร์ธานี</w:t>
      </w:r>
    </w:p>
    <w:p w14:paraId="342B913C" w14:textId="677C7194" w:rsidR="009E0255" w:rsidRDefault="009E0255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15168" w:type="dxa"/>
        <w:tblInd w:w="-572" w:type="dxa"/>
        <w:tblLook w:val="04A0" w:firstRow="1" w:lastRow="0" w:firstColumn="1" w:lastColumn="0" w:noHBand="0" w:noVBand="1"/>
      </w:tblPr>
      <w:tblGrid>
        <w:gridCol w:w="787"/>
        <w:gridCol w:w="2127"/>
        <w:gridCol w:w="2879"/>
        <w:gridCol w:w="1803"/>
        <w:gridCol w:w="1415"/>
        <w:gridCol w:w="3001"/>
        <w:gridCol w:w="3156"/>
      </w:tblGrid>
      <w:tr w:rsidR="00A5603A" w14:paraId="71167526" w14:textId="68EF5078" w:rsidTr="00A41DEE">
        <w:tc>
          <w:tcPr>
            <w:tcW w:w="787" w:type="dxa"/>
          </w:tcPr>
          <w:p w14:paraId="30102549" w14:textId="0E988B49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2127" w:type="dxa"/>
          </w:tcPr>
          <w:p w14:paraId="76733789" w14:textId="12C9139E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มาตรการ/กิจกรรม</w:t>
            </w:r>
          </w:p>
        </w:tc>
        <w:tc>
          <w:tcPr>
            <w:tcW w:w="2879" w:type="dxa"/>
          </w:tcPr>
          <w:p w14:paraId="3D2670B1" w14:textId="788A73D5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วิธีดำเนินการ</w:t>
            </w:r>
          </w:p>
        </w:tc>
        <w:tc>
          <w:tcPr>
            <w:tcW w:w="1803" w:type="dxa"/>
          </w:tcPr>
          <w:p w14:paraId="06BDFBC3" w14:textId="3C1FE39E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415" w:type="dxa"/>
          </w:tcPr>
          <w:p w14:paraId="417029ED" w14:textId="0276C687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ผู้รับผิดชอบ</w:t>
            </w:r>
          </w:p>
        </w:tc>
        <w:tc>
          <w:tcPr>
            <w:tcW w:w="3001" w:type="dxa"/>
          </w:tcPr>
          <w:p w14:paraId="07054AE2" w14:textId="557F3D34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สรุปผลการดำเนินการตามมาตรการหรือกิจกรรม</w:t>
            </w:r>
          </w:p>
        </w:tc>
        <w:tc>
          <w:tcPr>
            <w:tcW w:w="3156" w:type="dxa"/>
          </w:tcPr>
          <w:p w14:paraId="3FEF0A13" w14:textId="19CA5C6D" w:rsidR="00E07384" w:rsidRDefault="00E07384" w:rsidP="009E025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ผลลัพธ์หรือความสำเร็จในการดำเนินการ</w:t>
            </w:r>
          </w:p>
        </w:tc>
      </w:tr>
      <w:tr w:rsidR="00A5603A" w:rsidRPr="00E07384" w14:paraId="7D21C6D6" w14:textId="506245C1" w:rsidTr="00A41DEE">
        <w:tc>
          <w:tcPr>
            <w:tcW w:w="787" w:type="dxa"/>
          </w:tcPr>
          <w:p w14:paraId="059923BA" w14:textId="240BA4E2" w:rsidR="00E07384" w:rsidRPr="00E07384" w:rsidRDefault="00E07384" w:rsidP="009E02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73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14:paraId="206A6C3C" w14:textId="77777777" w:rsidR="00E07384" w:rsidRDefault="00E07384" w:rsidP="00E073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การดําเนินการเพื่อป้องกันการทุจริตและส่งเสริมให้มีนโยบายหรือมาตรการการไม่รับของขวัญและของกํานัลทุกชนิดจากการปฏิบัติ</w:t>
            </w:r>
            <w:r w:rsidRPr="00E073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EFC3FDB" w14:textId="0212A5AC" w:rsidR="00E07384" w:rsidRPr="00E07384" w:rsidRDefault="00E07384" w:rsidP="00E073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07384">
              <w:rPr>
                <w:rFonts w:ascii="TH SarabunIT๙" w:hAnsi="TH SarabunIT๙" w:cs="TH SarabunIT๙"/>
                <w:sz w:val="32"/>
                <w:szCs w:val="32"/>
              </w:rPr>
              <w:t>No Gift Policy)</w:t>
            </w:r>
          </w:p>
        </w:tc>
        <w:tc>
          <w:tcPr>
            <w:tcW w:w="2879" w:type="dxa"/>
          </w:tcPr>
          <w:p w14:paraId="5544E518" w14:textId="77777777" w:rsidR="0017011D" w:rsidRDefault="0017011D" w:rsidP="009B5FC0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จัดท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พรุไทย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เรื่องนโยบายไม่รับของขวัญและของกํานัลทุกชนิดจากการปฏิบัติหน้าที่ (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</w:rPr>
              <w:t>No Gift Policy)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ในการบริหารงานขององค์การบริหารส่วนต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</w:p>
          <w:p w14:paraId="0D525DB0" w14:textId="77777777" w:rsidR="0017011D" w:rsidRDefault="0017011D" w:rsidP="009B5FC0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พรุไทย 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F1ED66C" w14:textId="6F433FD8" w:rsidR="00E07384" w:rsidRPr="00E07384" w:rsidRDefault="0017011D" w:rsidP="001701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ส่งเสริมและปลูกฝังให้มีการ</w:t>
            </w:r>
          </w:p>
          <w:p w14:paraId="60840292" w14:textId="77777777" w:rsidR="0017011D" w:rsidRDefault="00E07384" w:rsidP="009B5FC0">
            <w:pPr>
              <w:ind w:right="-102"/>
              <w:rPr>
                <w:rFonts w:ascii="TH SarabunIT๙" w:hAnsi="TH SarabunIT๙" w:cs="TH SarabunIT๙"/>
                <w:sz w:val="32"/>
                <w:szCs w:val="32"/>
              </w:rPr>
            </w:pPr>
            <w:r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สร้างจิตสํานึกที่ดี มีความซื่อสัตย</w:t>
            </w:r>
            <w:r w:rsidR="00170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สุจริต ต่อหน้าที่</w:t>
            </w:r>
          </w:p>
          <w:p w14:paraId="6257FB62" w14:textId="43639193" w:rsidR="00E07384" w:rsidRPr="00E07384" w:rsidRDefault="0017011D" w:rsidP="001701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07384"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ไม่แสวงหาหรือเรียกรับผล</w:t>
            </w:r>
          </w:p>
          <w:p w14:paraId="0E2A919F" w14:textId="6453DB6E" w:rsidR="00E07384" w:rsidRPr="00E07384" w:rsidRDefault="00E07384" w:rsidP="009B5FC0">
            <w:pPr>
              <w:ind w:right="-10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7384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ประโยชน์ให้ตนเองและพวกพ้อง</w:t>
            </w:r>
          </w:p>
        </w:tc>
        <w:tc>
          <w:tcPr>
            <w:tcW w:w="1803" w:type="dxa"/>
          </w:tcPr>
          <w:p w14:paraId="12214B2B" w14:textId="5F05D745" w:rsidR="00E07384" w:rsidRPr="00E07384" w:rsidRDefault="00A41DEE" w:rsidP="009E02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  <w:r w:rsidR="00170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170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65 - </w:t>
            </w:r>
            <w:r w:rsidR="009B5F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ันยายน</w:t>
            </w:r>
            <w:r w:rsidR="009B5F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9B5F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415" w:type="dxa"/>
          </w:tcPr>
          <w:p w14:paraId="224D7243" w14:textId="1055E8A0" w:rsidR="00E07384" w:rsidRPr="00E07384" w:rsidRDefault="0017011D" w:rsidP="009E02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001" w:type="dxa"/>
          </w:tcPr>
          <w:p w14:paraId="0FDC56B1" w14:textId="70780DBD" w:rsidR="009B5FC0" w:rsidRDefault="009B5FC0" w:rsidP="009B5FC0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ประกาศองค์การบริหารส่วนต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พรุไทย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นโยบายไม่รับของขวัญและของกํานัลทุกชนิดจากการปฏิบัติหน้าที่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B5FC0">
              <w:rPr>
                <w:rFonts w:ascii="TH SarabunIT๙" w:hAnsi="TH SarabunIT๙" w:cs="TH SarabunIT๙"/>
                <w:sz w:val="32"/>
                <w:szCs w:val="32"/>
              </w:rPr>
              <w:t xml:space="preserve">No Gift Policy)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7 </w:t>
            </w:r>
            <w:r w:rsidR="008E4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  <w:p w14:paraId="4F05C5D5" w14:textId="77777777" w:rsidR="00EA25B3" w:rsidRDefault="009B5FC0" w:rsidP="009B5FC0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9B5FC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ดําเนินการประชุมมอบนโยบายไม่รับของขวัญและของกํานัลทุกชนิดจากการปฏิบัติหน้าที่ </w:t>
            </w:r>
          </w:p>
          <w:p w14:paraId="048452BE" w14:textId="77777777" w:rsidR="009B5FC0" w:rsidRDefault="009B5FC0" w:rsidP="00EA25B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9B5FC0">
              <w:rPr>
                <w:rFonts w:ascii="TH SarabunIT๙" w:hAnsi="TH SarabunIT๙" w:cs="TH SarabunIT๙"/>
                <w:sz w:val="32"/>
                <w:szCs w:val="32"/>
              </w:rPr>
              <w:t xml:space="preserve">No Gift Policy)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ให้กับคณะผู้บริหาร พนักงานส่วนต</w:t>
            </w:r>
            <w:r w:rsid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บล พนักงานครู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ลูกจ้างประจ</w:t>
            </w:r>
            <w:r w:rsid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และพนักงานจ้าง เมื่อวันที่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="002126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เมษายน 2566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พร้อมกันนี้ คณะผู้บริหาร พนักงานส่วนต</w:t>
            </w:r>
            <w:r w:rsid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บล พนักงานครู ลูกจ้างประจ</w:t>
            </w:r>
            <w:r w:rsid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และพนักงานจ้าง </w:t>
            </w:r>
            <w:r w:rsid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อบต.พรุไทย </w:t>
            </w:r>
            <w:r w:rsidRPr="009B5FC0">
              <w:rPr>
                <w:rFonts w:ascii="TH SarabunIT๙" w:hAnsi="TH SarabunIT๙" w:cs="TH SarabunIT๙"/>
                <w:sz w:val="32"/>
                <w:szCs w:val="32"/>
                <w:cs/>
              </w:rPr>
              <w:t>รับมอบนโยบายและยึดถือปฏิบัติ</w:t>
            </w:r>
          </w:p>
          <w:p w14:paraId="12563762" w14:textId="77777777" w:rsidR="00E42FBF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42FB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มีการรายงานผลตามนโยบาย </w:t>
            </w:r>
            <w:r w:rsidRPr="00E42FBF">
              <w:rPr>
                <w:rFonts w:ascii="TH SarabunIT๙" w:hAnsi="TH SarabunIT๙" w:cs="TH SarabunIT๙"/>
                <w:sz w:val="32"/>
                <w:szCs w:val="32"/>
              </w:rPr>
              <w:t>No Gift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2FBF">
              <w:rPr>
                <w:rFonts w:ascii="TH SarabunIT๙" w:hAnsi="TH SarabunIT๙" w:cs="TH SarabunIT๙"/>
                <w:sz w:val="32"/>
                <w:szCs w:val="32"/>
              </w:rPr>
              <w:t xml:space="preserve">Policy 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ขององค์การ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พรุไทย 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ประจ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ปี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FBF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14:paraId="61D2A04C" w14:textId="18F2DA1A" w:rsidR="00E42FBF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42FB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ดําเนินการแจ้งเวียนและประชาสัมพันธ์แนวทางปฏิบัติ </w:t>
            </w:r>
          </w:p>
          <w:p w14:paraId="3D5C9537" w14:textId="77777777" w:rsidR="00E42FBF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E42FBF">
              <w:rPr>
                <w:rFonts w:ascii="TH SarabunIT๙" w:hAnsi="TH SarabunIT๙" w:cs="TH SarabunIT๙"/>
                <w:sz w:val="32"/>
                <w:szCs w:val="32"/>
              </w:rPr>
              <w:t xml:space="preserve">Dos &amp; Don’ts </w:t>
            </w: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เพื่อลดความ</w:t>
            </w:r>
          </w:p>
          <w:p w14:paraId="42626AF5" w14:textId="77777777" w:rsidR="00E42FBF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สับสนเกี่ยวกับพฤติกรรมสีเทา</w:t>
            </w:r>
          </w:p>
          <w:p w14:paraId="2959802C" w14:textId="77777777" w:rsidR="00E42FBF" w:rsidRPr="008E43F5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E42FBF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และเป็นแนวทางในการประพฤติ</w:t>
            </w:r>
            <w:r w:rsidRPr="008E43F5">
              <w:rPr>
                <w:rFonts w:ascii="TH SarabunIT๙" w:hAnsi="TH SarabunIT๙" w:cs="TH SarabunIT๙"/>
                <w:sz w:val="32"/>
                <w:szCs w:val="32"/>
                <w:cs/>
              </w:rPr>
              <w:t>ตนทางจริยธรรม ให้บุคลากร</w:t>
            </w:r>
          </w:p>
          <w:p w14:paraId="2AF21D59" w14:textId="0A199B88" w:rsidR="00E42FBF" w:rsidRPr="008E43F5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E43F5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ทุกคนในสังกัดร</w:t>
            </w:r>
            <w:r w:rsidRPr="008E4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8E43F5">
              <w:rPr>
                <w:rFonts w:ascii="TH SarabunIT๙" w:hAnsi="TH SarabunIT๙" w:cs="TH SarabunIT๙"/>
                <w:sz w:val="32"/>
                <w:szCs w:val="32"/>
                <w:cs/>
              </w:rPr>
              <w:t>บทราบและถือปฏิบัติในการประชุม</w:t>
            </w:r>
            <w:r w:rsidRPr="008E4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4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 w:rsidR="008E43F5" w:rsidRPr="008E4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8E4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E43F5" w:rsidRPr="008E43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</w:t>
            </w:r>
            <w:r w:rsidRPr="008E43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E43F5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  <w:p w14:paraId="10252C51" w14:textId="6C69E7C6" w:rsidR="00E42FBF" w:rsidRPr="008E43F5" w:rsidRDefault="00E42FBF" w:rsidP="00E42FBF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6" w:type="dxa"/>
          </w:tcPr>
          <w:p w14:paraId="1BDD3113" w14:textId="4DF8EB7A" w:rsidR="00EA25B3" w:rsidRDefault="00A5603A" w:rsidP="00AB60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7CF8F2F3" wp14:editId="451C073A">
                  <wp:simplePos x="0" y="0"/>
                  <wp:positionH relativeFrom="margin">
                    <wp:posOffset>10795</wp:posOffset>
                  </wp:positionH>
                  <wp:positionV relativeFrom="margin">
                    <wp:posOffset>858520</wp:posOffset>
                  </wp:positionV>
                  <wp:extent cx="1824355" cy="2562225"/>
                  <wp:effectExtent l="0" t="0" r="4445" b="9525"/>
                  <wp:wrapSquare wrapText="bothSides"/>
                  <wp:docPr id="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รูปภาพ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25" r="6590"/>
                          <a:stretch/>
                        </pic:blipFill>
                        <pic:spPr bwMode="auto">
                          <a:xfrm>
                            <a:off x="0" y="0"/>
                            <a:ext cx="1824355" cy="256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25B3" w:rsidRPr="00EA25B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ประกาศองค์การบริหารส่วนตำบลพรุไทย</w:t>
            </w:r>
            <w:r w:rsidR="00EA25B3" w:rsidRP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A25B3" w:rsidRPr="00EA25B3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 นโยบายไม่รับของขวัญ (</w:t>
            </w:r>
            <w:r w:rsidR="00EA25B3" w:rsidRPr="00EA25B3">
              <w:rPr>
                <w:rFonts w:ascii="TH SarabunIT๙" w:hAnsi="TH SarabunIT๙" w:cs="TH SarabunIT๙"/>
                <w:sz w:val="32"/>
                <w:szCs w:val="32"/>
              </w:rPr>
              <w:t>No Gift Policy)</w:t>
            </w:r>
          </w:p>
          <w:p w14:paraId="4CA5EE9D" w14:textId="32463697" w:rsidR="00EA25B3" w:rsidRDefault="00EA25B3" w:rsidP="00EA25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DDDB0" w14:textId="42A762A9" w:rsidR="00EA25B3" w:rsidRPr="00EA25B3" w:rsidRDefault="00EA25B3" w:rsidP="00EA25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1AE88F" w14:textId="2F543EC6" w:rsidR="00E07384" w:rsidRPr="00E07384" w:rsidRDefault="00E07384" w:rsidP="009E02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7C68987" w14:textId="75F0A49B" w:rsidR="00A41DEE" w:rsidRDefault="00A41DEE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7AA2A9" w14:textId="3FCCA22C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8765125" w14:textId="5E13C624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7A53AC8" w14:textId="58CCCD1E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E5D629" w14:textId="6355A9B3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5C2AD1" w14:textId="77777777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EB0F1C" w14:textId="5813578A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122092" w14:textId="47788044" w:rsidR="001D2904" w:rsidRDefault="001D2904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DD9B06" w14:textId="74912BB7" w:rsidR="001D2904" w:rsidRDefault="001D2904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46F31C" w14:textId="77777777" w:rsidR="001D2904" w:rsidRDefault="001D2904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8A8CE2" w14:textId="58919CFA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15168" w:type="dxa"/>
        <w:tblInd w:w="-572" w:type="dxa"/>
        <w:tblLook w:val="04A0" w:firstRow="1" w:lastRow="0" w:firstColumn="1" w:lastColumn="0" w:noHBand="0" w:noVBand="1"/>
      </w:tblPr>
      <w:tblGrid>
        <w:gridCol w:w="860"/>
        <w:gridCol w:w="2002"/>
        <w:gridCol w:w="3002"/>
        <w:gridCol w:w="1716"/>
        <w:gridCol w:w="1431"/>
        <w:gridCol w:w="3001"/>
        <w:gridCol w:w="3156"/>
      </w:tblGrid>
      <w:tr w:rsidR="00981070" w14:paraId="4C0A4C85" w14:textId="77777777" w:rsidTr="00E42FBF">
        <w:tc>
          <w:tcPr>
            <w:tcW w:w="860" w:type="dxa"/>
          </w:tcPr>
          <w:p w14:paraId="7AECC132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ลำดับ</w:t>
            </w:r>
          </w:p>
        </w:tc>
        <w:tc>
          <w:tcPr>
            <w:tcW w:w="2003" w:type="dxa"/>
          </w:tcPr>
          <w:p w14:paraId="67BC961F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มาตรการ/กิจกรรม</w:t>
            </w:r>
          </w:p>
        </w:tc>
        <w:tc>
          <w:tcPr>
            <w:tcW w:w="3005" w:type="dxa"/>
          </w:tcPr>
          <w:p w14:paraId="48D7FFF3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วิธีดำเนินการ</w:t>
            </w:r>
          </w:p>
        </w:tc>
        <w:tc>
          <w:tcPr>
            <w:tcW w:w="1717" w:type="dxa"/>
          </w:tcPr>
          <w:p w14:paraId="2182DB34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431" w:type="dxa"/>
          </w:tcPr>
          <w:p w14:paraId="34203022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ผู้รับผิดชอบ</w:t>
            </w:r>
          </w:p>
        </w:tc>
        <w:tc>
          <w:tcPr>
            <w:tcW w:w="3004" w:type="dxa"/>
          </w:tcPr>
          <w:p w14:paraId="51E364D0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สรุปผลการดำเนินการตามมาตรการหรือกิจกรรม</w:t>
            </w:r>
          </w:p>
        </w:tc>
        <w:tc>
          <w:tcPr>
            <w:tcW w:w="3148" w:type="dxa"/>
          </w:tcPr>
          <w:p w14:paraId="1B9F5EF3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ผลลัพธ์หรือความสำเร็จในการดำเนินการ</w:t>
            </w:r>
          </w:p>
        </w:tc>
      </w:tr>
      <w:tr w:rsidR="00981070" w14:paraId="793DFEE3" w14:textId="77777777" w:rsidTr="00E42FBF">
        <w:tc>
          <w:tcPr>
            <w:tcW w:w="860" w:type="dxa"/>
          </w:tcPr>
          <w:p w14:paraId="422665A7" w14:textId="2D94E9FA" w:rsidR="00E42FBF" w:rsidRDefault="00E42FBF" w:rsidP="00E42F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03" w:type="dxa"/>
          </w:tcPr>
          <w:p w14:paraId="5616A19E" w14:textId="44E0DC09" w:rsidR="00E42FBF" w:rsidRDefault="00E42FBF" w:rsidP="00E42F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A25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มาตรการให้ผู้มีส่วนได้ส่วนเสีย มีส่วนร่วมในการส่งเสริมความโปร่งใสและป้องกันการทุจริต</w:t>
            </w:r>
          </w:p>
        </w:tc>
        <w:tc>
          <w:tcPr>
            <w:tcW w:w="3005" w:type="dxa"/>
          </w:tcPr>
          <w:p w14:paraId="3D42FE18" w14:textId="0166124D" w:rsidR="00E42FBF" w:rsidRDefault="00E42FBF" w:rsidP="00E42F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6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จัดประชุมคณะกรรมติดตาม และประเมินผลแผนพัฒนาท้องถิ่นประจำปี </w:t>
            </w:r>
          </w:p>
        </w:tc>
        <w:tc>
          <w:tcPr>
            <w:tcW w:w="1717" w:type="dxa"/>
          </w:tcPr>
          <w:p w14:paraId="4E1AB470" w14:textId="43D8BCF5" w:rsidR="00E42FBF" w:rsidRPr="0085357C" w:rsidRDefault="00E42FBF" w:rsidP="00E42FB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5357C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853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2565</w:t>
            </w:r>
          </w:p>
        </w:tc>
        <w:tc>
          <w:tcPr>
            <w:tcW w:w="1431" w:type="dxa"/>
          </w:tcPr>
          <w:p w14:paraId="7188FEBB" w14:textId="2762EEE6" w:rsidR="00E42FBF" w:rsidRPr="0085357C" w:rsidRDefault="0085357C" w:rsidP="00E42FBF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85357C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สำนักปลัด</w:t>
            </w:r>
          </w:p>
        </w:tc>
        <w:tc>
          <w:tcPr>
            <w:tcW w:w="3004" w:type="dxa"/>
          </w:tcPr>
          <w:p w14:paraId="2FA1482B" w14:textId="7D93C69B" w:rsidR="00E42FBF" w:rsidRPr="0085357C" w:rsidRDefault="0085357C" w:rsidP="0085357C">
            <w:pPr>
              <w:ind w:right="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35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ประชุมติดตามและประเมินผลแผนพัฒนาท้องถิ่น โดยเปิดโอกาสให้ประชาชนได้แสดงความคิดเห็นและข้อเสนอแนะต่อการดำเนินงานขององค์การบริหารส่วนตำบลพรุไทย เมื่อวันที่ 20 ธันวาคม 2565 ณ ห้องประชุมองค์การบริหารส่วนตำบลพรุไทย</w:t>
            </w:r>
          </w:p>
        </w:tc>
        <w:tc>
          <w:tcPr>
            <w:tcW w:w="3148" w:type="dxa"/>
          </w:tcPr>
          <w:p w14:paraId="5733BECC" w14:textId="36A0C156" w:rsidR="00E42FBF" w:rsidRDefault="0085357C" w:rsidP="00E42F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1DE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4384" behindDoc="0" locked="0" layoutInCell="1" allowOverlap="1" wp14:anchorId="65942FF0" wp14:editId="3F6ABB3C">
                  <wp:simplePos x="0" y="0"/>
                  <wp:positionH relativeFrom="margin">
                    <wp:posOffset>34697</wp:posOffset>
                  </wp:positionH>
                  <wp:positionV relativeFrom="margin">
                    <wp:posOffset>712213</wp:posOffset>
                  </wp:positionV>
                  <wp:extent cx="1788795" cy="2279650"/>
                  <wp:effectExtent l="0" t="0" r="1905" b="6350"/>
                  <wp:wrapSquare wrapText="bothSides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71" b="4410"/>
                          <a:stretch/>
                        </pic:blipFill>
                        <pic:spPr bwMode="auto">
                          <a:xfrm>
                            <a:off x="0" y="0"/>
                            <a:ext cx="1788795" cy="227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42FBF" w:rsidRPr="00AB6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  <w:r w:rsidR="00E4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ประชุมติดตามและประเมินผลแผนพัฒนาท้องถิ่น เมื่อ</w:t>
            </w:r>
          </w:p>
          <w:p w14:paraId="11420539" w14:textId="7C9DC954" w:rsidR="00E42FBF" w:rsidRDefault="0085357C" w:rsidP="00E42F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41DEE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6478FDCB" wp14:editId="1F798B45">
                  <wp:simplePos x="0" y="0"/>
                  <wp:positionH relativeFrom="margin">
                    <wp:posOffset>83834</wp:posOffset>
                  </wp:positionH>
                  <wp:positionV relativeFrom="margin">
                    <wp:posOffset>3105271</wp:posOffset>
                  </wp:positionV>
                  <wp:extent cx="1759585" cy="1684655"/>
                  <wp:effectExtent l="0" t="0" r="0" b="0"/>
                  <wp:wrapSquare wrapText="bothSides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83" b="7628"/>
                          <a:stretch/>
                        </pic:blipFill>
                        <pic:spPr bwMode="auto">
                          <a:xfrm>
                            <a:off x="0" y="0"/>
                            <a:ext cx="1759585" cy="1684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42F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20 ธันวาคม 2565 </w:t>
            </w:r>
          </w:p>
          <w:p w14:paraId="59992002" w14:textId="77777777" w:rsidR="00E42FBF" w:rsidRDefault="00E42FBF" w:rsidP="00E42F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595A5364" w14:textId="3CE934BE" w:rsidR="001D2904" w:rsidRDefault="001D2904" w:rsidP="00E42F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981070" w14:paraId="41F0BE8B" w14:textId="77777777" w:rsidTr="00981070">
        <w:tc>
          <w:tcPr>
            <w:tcW w:w="860" w:type="dxa"/>
          </w:tcPr>
          <w:p w14:paraId="54883319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ลำดับ</w:t>
            </w:r>
          </w:p>
        </w:tc>
        <w:tc>
          <w:tcPr>
            <w:tcW w:w="2002" w:type="dxa"/>
          </w:tcPr>
          <w:p w14:paraId="081D2BB0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มาตรการ/กิจกรรม</w:t>
            </w:r>
          </w:p>
        </w:tc>
        <w:tc>
          <w:tcPr>
            <w:tcW w:w="3002" w:type="dxa"/>
          </w:tcPr>
          <w:p w14:paraId="6221BE1A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วิธีดำเนินการ</w:t>
            </w:r>
          </w:p>
        </w:tc>
        <w:tc>
          <w:tcPr>
            <w:tcW w:w="1716" w:type="dxa"/>
          </w:tcPr>
          <w:p w14:paraId="4386CA01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431" w:type="dxa"/>
          </w:tcPr>
          <w:p w14:paraId="25006B0C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ผู้รับผิดชอบ</w:t>
            </w:r>
          </w:p>
        </w:tc>
        <w:tc>
          <w:tcPr>
            <w:tcW w:w="3001" w:type="dxa"/>
          </w:tcPr>
          <w:p w14:paraId="1C17674E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สรุปผลการดำเนินการตามมาตรการหรือกิจกรรม</w:t>
            </w:r>
          </w:p>
        </w:tc>
        <w:tc>
          <w:tcPr>
            <w:tcW w:w="3156" w:type="dxa"/>
          </w:tcPr>
          <w:p w14:paraId="48E2DACD" w14:textId="77777777" w:rsidR="00E42FBF" w:rsidRDefault="00E42FBF" w:rsidP="000233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ผลลัพธ์หรือความสำเร็จในการดำเนินการ</w:t>
            </w:r>
          </w:p>
        </w:tc>
      </w:tr>
      <w:tr w:rsidR="00981070" w14:paraId="27F89C61" w14:textId="77777777" w:rsidTr="00981070">
        <w:tc>
          <w:tcPr>
            <w:tcW w:w="860" w:type="dxa"/>
          </w:tcPr>
          <w:p w14:paraId="4BCAACB1" w14:textId="77777777" w:rsidR="00E42FBF" w:rsidRPr="00B846CC" w:rsidRDefault="00E42FBF" w:rsidP="000233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84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002" w:type="dxa"/>
          </w:tcPr>
          <w:p w14:paraId="394FE61B" w14:textId="3561ECD0" w:rsidR="00E42FBF" w:rsidRPr="00B846CC" w:rsidRDefault="00B846CC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84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เผยแพร่ผลงานและข้อมูลที่เป็นประโยชน์กับสาธารณชนให้เป็นปัจจุบันทางเว็บไซต์ของอบต. และสื่อออนไลน์</w:t>
            </w:r>
          </w:p>
        </w:tc>
        <w:tc>
          <w:tcPr>
            <w:tcW w:w="3002" w:type="dxa"/>
          </w:tcPr>
          <w:p w14:paraId="64AB0A3E" w14:textId="77777777" w:rsidR="00E42FBF" w:rsidRDefault="00B846CC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846C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ให้มีผู้รับผิดชอบในการเผยแพร่ข้อมูลข่าวสารของทางราชการโดยเฉพาะเพื่อตรวจสอบและปรับปรุงข้อมูลให้เป็นปัจจุบัน ครบถ้วน และหลากหลายช่องทางเพื่อให้ประชาชนสามารถเข้าถึงได้ </w:t>
            </w:r>
          </w:p>
          <w:p w14:paraId="023BEEAF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1EA4A2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71EED7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5D61D2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B54F16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2AD4B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4CABEE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B9CC95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CB44BB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51E27A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706FA0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EFCBEC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95D6A" w14:textId="77777777" w:rsidR="0076443E" w:rsidRDefault="0076443E" w:rsidP="00B846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B718D" w14:textId="6B6EF2E6" w:rsidR="0076443E" w:rsidRPr="00B846CC" w:rsidRDefault="0076443E" w:rsidP="00B846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6" w:type="dxa"/>
          </w:tcPr>
          <w:p w14:paraId="087FFC9A" w14:textId="4DAA10FF" w:rsidR="00E42FBF" w:rsidRPr="00B846CC" w:rsidRDefault="008F49A3" w:rsidP="000233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B84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ตุลาคม 2565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B84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 </w:t>
            </w:r>
            <w:r w:rsidR="00B84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กันยายน 2566 </w:t>
            </w:r>
          </w:p>
        </w:tc>
        <w:tc>
          <w:tcPr>
            <w:tcW w:w="1431" w:type="dxa"/>
          </w:tcPr>
          <w:p w14:paraId="310A5346" w14:textId="5DDE5BD1" w:rsidR="00E42FBF" w:rsidRPr="00B846CC" w:rsidRDefault="00B846CC" w:rsidP="000233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001" w:type="dxa"/>
          </w:tcPr>
          <w:p w14:paraId="74296829" w14:textId="333FB5CE" w:rsidR="00E42FBF" w:rsidRPr="00B846CC" w:rsidRDefault="00B846CC" w:rsidP="000233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มีการมอบหมายให้เจ้าหน้าที่ดำเนินการเผยแพร่ข้อมูลข่าวสาร</w:t>
            </w:r>
          </w:p>
        </w:tc>
        <w:tc>
          <w:tcPr>
            <w:tcW w:w="3156" w:type="dxa"/>
          </w:tcPr>
          <w:p w14:paraId="06AB8279" w14:textId="77777777" w:rsidR="0076443E" w:rsidRDefault="0076443E" w:rsidP="000233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1070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8480" behindDoc="0" locked="0" layoutInCell="1" allowOverlap="1" wp14:anchorId="7068008C" wp14:editId="6F95AAEE">
                  <wp:simplePos x="0" y="0"/>
                  <wp:positionH relativeFrom="margin">
                    <wp:posOffset>51283</wp:posOffset>
                  </wp:positionH>
                  <wp:positionV relativeFrom="margin">
                    <wp:posOffset>2710995</wp:posOffset>
                  </wp:positionV>
                  <wp:extent cx="1785620" cy="2078355"/>
                  <wp:effectExtent l="0" t="0" r="5080" b="0"/>
                  <wp:wrapSquare wrapText="bothSides"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20" cy="207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810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7456" behindDoc="0" locked="0" layoutInCell="1" allowOverlap="1" wp14:anchorId="4325DC1C" wp14:editId="039657E4">
                  <wp:simplePos x="0" y="0"/>
                  <wp:positionH relativeFrom="margin">
                    <wp:posOffset>6824</wp:posOffset>
                  </wp:positionH>
                  <wp:positionV relativeFrom="margin">
                    <wp:posOffset>495631</wp:posOffset>
                  </wp:positionV>
                  <wp:extent cx="1867528" cy="2165230"/>
                  <wp:effectExtent l="0" t="0" r="0" b="6985"/>
                  <wp:wrapSquare wrapText="bothSides"/>
                  <wp:docPr id="5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28" cy="2165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4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มีการเผยแพร่ข้อมูลข่าวสารทาง</w:t>
            </w:r>
          </w:p>
          <w:p w14:paraId="738DF4E3" w14:textId="7CB91307" w:rsidR="00981070" w:rsidRPr="00B846CC" w:rsidRDefault="00B846CC" w:rsidP="000233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เว็บไซต์และสื่อออนไลน์</w:t>
            </w:r>
          </w:p>
        </w:tc>
      </w:tr>
    </w:tbl>
    <w:p w14:paraId="54DC9FBC" w14:textId="06CD4662" w:rsidR="00E42FBF" w:rsidRDefault="00E42FBF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11C1FC" w14:textId="204B8800" w:rsidR="008F49A3" w:rsidRDefault="008F49A3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AD209D" w14:textId="68C8D022" w:rsidR="008F49A3" w:rsidRDefault="008F49A3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15168" w:type="dxa"/>
        <w:tblInd w:w="-572" w:type="dxa"/>
        <w:tblLook w:val="04A0" w:firstRow="1" w:lastRow="0" w:firstColumn="1" w:lastColumn="0" w:noHBand="0" w:noVBand="1"/>
      </w:tblPr>
      <w:tblGrid>
        <w:gridCol w:w="838"/>
        <w:gridCol w:w="1923"/>
        <w:gridCol w:w="2820"/>
        <w:gridCol w:w="1652"/>
        <w:gridCol w:w="1587"/>
        <w:gridCol w:w="2790"/>
        <w:gridCol w:w="3558"/>
      </w:tblGrid>
      <w:tr w:rsidR="008F49A3" w14:paraId="7C6045AD" w14:textId="77777777" w:rsidTr="008F49A3">
        <w:tc>
          <w:tcPr>
            <w:tcW w:w="843" w:type="dxa"/>
          </w:tcPr>
          <w:p w14:paraId="61DB3A3B" w14:textId="3779E341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lastRenderedPageBreak/>
              <w:t>ลำดับ</w:t>
            </w:r>
          </w:p>
        </w:tc>
        <w:tc>
          <w:tcPr>
            <w:tcW w:w="1992" w:type="dxa"/>
          </w:tcPr>
          <w:p w14:paraId="3255C99B" w14:textId="5A0FF533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มาตรการ/กิจกรรม</w:t>
            </w:r>
          </w:p>
        </w:tc>
        <w:tc>
          <w:tcPr>
            <w:tcW w:w="2977" w:type="dxa"/>
          </w:tcPr>
          <w:p w14:paraId="20240B23" w14:textId="313E9566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วิธีดำเนินการ</w:t>
            </w:r>
          </w:p>
        </w:tc>
        <w:tc>
          <w:tcPr>
            <w:tcW w:w="1701" w:type="dxa"/>
          </w:tcPr>
          <w:p w14:paraId="21CC10AA" w14:textId="48F624CC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418" w:type="dxa"/>
          </w:tcPr>
          <w:p w14:paraId="2CA80028" w14:textId="25EE8F89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ผู้รับผิดชอบ</w:t>
            </w:r>
          </w:p>
        </w:tc>
        <w:tc>
          <w:tcPr>
            <w:tcW w:w="2976" w:type="dxa"/>
          </w:tcPr>
          <w:p w14:paraId="441AD36D" w14:textId="4C05440D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สรุปผลการดำเนินการตามมาตรการหรือกิจกรรม</w:t>
            </w:r>
          </w:p>
        </w:tc>
        <w:tc>
          <w:tcPr>
            <w:tcW w:w="3261" w:type="dxa"/>
          </w:tcPr>
          <w:p w14:paraId="542DCEB8" w14:textId="011072EE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ผลลัพธ์หรือความสำเร็จในการดำเนินการ</w:t>
            </w:r>
          </w:p>
        </w:tc>
      </w:tr>
      <w:tr w:rsidR="008F49A3" w14:paraId="109E7372" w14:textId="77777777" w:rsidTr="008F49A3">
        <w:tc>
          <w:tcPr>
            <w:tcW w:w="843" w:type="dxa"/>
          </w:tcPr>
          <w:p w14:paraId="145E0013" w14:textId="4443BAA5" w:rsidR="008F49A3" w:rsidRPr="008F49A3" w:rsidRDefault="008F49A3" w:rsidP="008F49A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F49A3"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1992" w:type="dxa"/>
          </w:tcPr>
          <w:p w14:paraId="7535A70D" w14:textId="59ACD5A5" w:rsidR="008F49A3" w:rsidRPr="008F49A3" w:rsidRDefault="008F49A3" w:rsidP="008F49A3">
            <w:pPr>
              <w:rPr>
                <w:rFonts w:ascii="TH SarabunIT๙" w:hAnsi="TH SarabunIT๙" w:cs="TH SarabunIT๙"/>
                <w:bCs/>
                <w:sz w:val="32"/>
                <w:szCs w:val="32"/>
              </w:rPr>
            </w:pPr>
            <w:r w:rsidRPr="008F49A3">
              <w:rPr>
                <w:rFonts w:ascii="TH SarabunIT๙" w:eastAsia="Chulabhorn Likit Text Light๙" w:hAnsi="TH SarabunIT๙" w:cs="TH SarabunIT๙" w:hint="cs"/>
                <w:b/>
                <w:color w:val="000000"/>
                <w:sz w:val="32"/>
                <w:szCs w:val="32"/>
                <w:cs/>
              </w:rPr>
              <w:t>การให้</w:t>
            </w:r>
            <w:r w:rsidRPr="008F49A3">
              <w:rPr>
                <w:rFonts w:ascii="TH SarabunIT๙" w:eastAsia="Chulabhorn Likit Text Light๙" w:hAnsi="TH SarabunIT๙" w:cs="TH SarabunIT๙"/>
                <w:bCs/>
                <w:color w:val="000000"/>
                <w:sz w:val="32"/>
                <w:szCs w:val="32"/>
              </w:rPr>
              <w:t>บริการและ ร</w:t>
            </w:r>
            <w:r w:rsidRPr="008F49A3">
              <w:rPr>
                <w:rFonts w:ascii="TH SarabunIT๙" w:eastAsia="Chulabhorn Likit Text Light๙" w:hAnsi="TH SarabunIT๙" w:cs="TH SarabunIT๙"/>
                <w:bCs/>
                <w:color w:val="000000"/>
                <w:sz w:val="32"/>
                <w:szCs w:val="32"/>
                <w:cs/>
              </w:rPr>
              <w:t>ะ</w:t>
            </w:r>
            <w:r w:rsidRPr="008F49A3">
              <w:rPr>
                <w:rFonts w:ascii="TH SarabunIT๙" w:eastAsia="Chulabhorn Likit Text Light๙" w:hAnsi="TH SarabunIT๙" w:cs="TH SarabunIT๙"/>
                <w:bCs/>
                <w:color w:val="000000"/>
                <w:sz w:val="32"/>
                <w:szCs w:val="32"/>
              </w:rPr>
              <w:t>บบ E-Service</w:t>
            </w:r>
          </w:p>
        </w:tc>
        <w:tc>
          <w:tcPr>
            <w:tcW w:w="2977" w:type="dxa"/>
          </w:tcPr>
          <w:p w14:paraId="2F0F6268" w14:textId="0A3C2376" w:rsidR="008F49A3" w:rsidRPr="008F49A3" w:rsidRDefault="008F49A3" w:rsidP="008F49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9A3">
              <w:rPr>
                <w:rFonts w:ascii="TH SarabunIT๙" w:hAnsi="TH SarabunIT๙" w:cs="TH SarabunIT๙"/>
                <w:sz w:val="32"/>
                <w:szCs w:val="32"/>
                <w:cs/>
              </w:rPr>
              <w:t>- ผู้บริหารกำหนดผู้รับผิดชอบ</w:t>
            </w:r>
          </w:p>
          <w:p w14:paraId="265688DF" w14:textId="441A3331" w:rsidR="008F49A3" w:rsidRPr="008F49A3" w:rsidRDefault="008F49A3" w:rsidP="008F49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9A3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จัดทำช่องทางการสื่อสารให้สะดวกและตอบสนองความต้องการแก่ผู้ที่มาใช้ บริการ</w:t>
            </w:r>
          </w:p>
        </w:tc>
        <w:tc>
          <w:tcPr>
            <w:tcW w:w="1701" w:type="dxa"/>
          </w:tcPr>
          <w:p w14:paraId="60CDA342" w14:textId="4BF4D487" w:rsidR="008F49A3" w:rsidRP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9A3">
              <w:rPr>
                <w:rFonts w:ascii="TH SarabunIT๙" w:eastAsia="Chulabhorn Likit Text Light๙" w:hAnsi="TH SarabunIT๙" w:cs="TH SarabunIT๙"/>
                <w:color w:val="000000"/>
                <w:sz w:val="32"/>
                <w:szCs w:val="32"/>
              </w:rPr>
              <w:t>1 ตุลาคม 2566 – 30 กันยายน 2567</w:t>
            </w:r>
          </w:p>
        </w:tc>
        <w:tc>
          <w:tcPr>
            <w:tcW w:w="1418" w:type="dxa"/>
          </w:tcPr>
          <w:p w14:paraId="2D185FE8" w14:textId="77777777" w:rsidR="008F49A3" w:rsidRPr="008F49A3" w:rsidRDefault="008F49A3" w:rsidP="008F49A3">
            <w:pPr>
              <w:jc w:val="center"/>
              <w:rPr>
                <w:rFonts w:ascii="TH SarabunIT๙" w:eastAsia="Chulabhorn Likit Text Light๙" w:hAnsi="TH SarabunIT๙" w:cs="TH SarabunIT๙"/>
                <w:color w:val="000000"/>
                <w:sz w:val="32"/>
                <w:szCs w:val="32"/>
              </w:rPr>
            </w:pPr>
            <w:r w:rsidRPr="008F49A3">
              <w:rPr>
                <w:rFonts w:ascii="TH SarabunIT๙" w:eastAsia="Chulabhorn Likit Text Light๙" w:hAnsi="TH SarabunIT๙" w:cs="TH SarabunIT๙"/>
                <w:color w:val="000000"/>
                <w:sz w:val="32"/>
                <w:szCs w:val="32"/>
              </w:rPr>
              <w:t>เจ้าหน้าที่ประชา</w:t>
            </w:r>
          </w:p>
          <w:p w14:paraId="4BFD096C" w14:textId="2ABCEE8D" w:rsidR="008F49A3" w:rsidRPr="008F49A3" w:rsidRDefault="008F49A3" w:rsidP="008F49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49A3">
              <w:rPr>
                <w:rFonts w:ascii="TH SarabunIT๙" w:eastAsia="Chulabhorn Likit Text Light๙" w:hAnsi="TH SarabunIT๙" w:cs="TH SarabunIT๙"/>
                <w:color w:val="000000"/>
                <w:sz w:val="32"/>
                <w:szCs w:val="32"/>
              </w:rPr>
              <w:t>สัมพันธ์</w:t>
            </w:r>
          </w:p>
        </w:tc>
        <w:tc>
          <w:tcPr>
            <w:tcW w:w="2976" w:type="dxa"/>
          </w:tcPr>
          <w:p w14:paraId="455F4408" w14:textId="7CD30897" w:rsidR="008F49A3" w:rsidRPr="008F49A3" w:rsidRDefault="008F49A3" w:rsidP="008F49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F49A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F49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จัดทำช่องทางการติดต่อสอบถามข้อมูลให้มีลักษณะเป็นการสื่อสารสองทางและช่อง ทางการรับฟังความคิดเห็นของผู้มาติดต่อหรือผู้รับบริการและพัฒนาระบบการ ให้บริการประชาชน ผ่านระบบฐานข้อมูล </w:t>
            </w:r>
            <w:r w:rsidRPr="008F49A3">
              <w:rPr>
                <w:rFonts w:ascii="TH SarabunIT๙" w:hAnsi="TH SarabunIT๙" w:cs="TH SarabunIT๙"/>
                <w:sz w:val="32"/>
                <w:szCs w:val="32"/>
              </w:rPr>
              <w:t>Smart Law</w:t>
            </w:r>
            <w:r w:rsidRPr="008F49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ของกรมการปกครองซึ่งเป็น ระบบการบริหารงาน เรื่องร้องทุกข์ ระบบงานสำนวน กฎหมาย และระบบ สืบค้นกฎหมาย เพื่อสนับสนุนการปฏิบัติงานของเจ้าหน้าที่ และเป็นประโยชน์ต่อประชาชนทั่วไป</w:t>
            </w:r>
          </w:p>
        </w:tc>
        <w:tc>
          <w:tcPr>
            <w:tcW w:w="3261" w:type="dxa"/>
          </w:tcPr>
          <w:p w14:paraId="72C1D1E7" w14:textId="7B14D1E5" w:rsidR="008F49A3" w:rsidRDefault="008F49A3" w:rsidP="008F49A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F49A3">
              <w:rPr>
                <w:rFonts w:ascii="TH SarabunIT๙" w:hAnsi="TH SarabunIT๙" w:cs="TH SarabunIT๙"/>
                <w:b/>
                <w:bCs/>
                <w:noProof/>
                <w:sz w:val="36"/>
                <w:szCs w:val="36"/>
                <w:cs/>
              </w:rPr>
              <w:drawing>
                <wp:anchor distT="0" distB="0" distL="114300" distR="114300" simplePos="0" relativeHeight="251669504" behindDoc="0" locked="0" layoutInCell="1" allowOverlap="1" wp14:anchorId="68C52C42" wp14:editId="7FC92CB9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409575</wp:posOffset>
                  </wp:positionV>
                  <wp:extent cx="2122272" cy="914400"/>
                  <wp:effectExtent l="0" t="0" r="0" b="0"/>
                  <wp:wrapSquare wrapText="bothSides"/>
                  <wp:docPr id="7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272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AE5872C" w14:textId="77777777" w:rsidR="008F49A3" w:rsidRPr="009E0255" w:rsidRDefault="008F49A3" w:rsidP="009E0255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8F49A3" w:rsidRPr="009E0255" w:rsidSect="001D2904">
      <w:pgSz w:w="16838" w:h="11906" w:orient="landscape"/>
      <w:pgMar w:top="1135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C71DA" w14:textId="77777777" w:rsidR="00F1406A" w:rsidRDefault="00F1406A" w:rsidP="00E42FBF">
      <w:pPr>
        <w:spacing w:after="0" w:line="240" w:lineRule="auto"/>
      </w:pPr>
      <w:r>
        <w:separator/>
      </w:r>
    </w:p>
  </w:endnote>
  <w:endnote w:type="continuationSeparator" w:id="0">
    <w:p w14:paraId="3E18B661" w14:textId="77777777" w:rsidR="00F1406A" w:rsidRDefault="00F1406A" w:rsidP="00E42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hulabhorn Likit Text Light๙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CEF99" w14:textId="77777777" w:rsidR="00F1406A" w:rsidRDefault="00F1406A" w:rsidP="00E42FBF">
      <w:pPr>
        <w:spacing w:after="0" w:line="240" w:lineRule="auto"/>
      </w:pPr>
      <w:r>
        <w:separator/>
      </w:r>
    </w:p>
  </w:footnote>
  <w:footnote w:type="continuationSeparator" w:id="0">
    <w:p w14:paraId="3DA6BD0D" w14:textId="77777777" w:rsidR="00F1406A" w:rsidRDefault="00F1406A" w:rsidP="00E42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70D8E"/>
    <w:multiLevelType w:val="multilevel"/>
    <w:tmpl w:val="60D40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55"/>
    <w:rsid w:val="00036058"/>
    <w:rsid w:val="0017011D"/>
    <w:rsid w:val="001D02F8"/>
    <w:rsid w:val="001D2904"/>
    <w:rsid w:val="00212627"/>
    <w:rsid w:val="0076443E"/>
    <w:rsid w:val="0085357C"/>
    <w:rsid w:val="008E43F5"/>
    <w:rsid w:val="008F49A3"/>
    <w:rsid w:val="00981070"/>
    <w:rsid w:val="00993C50"/>
    <w:rsid w:val="009B5FC0"/>
    <w:rsid w:val="009E0255"/>
    <w:rsid w:val="00A41DEE"/>
    <w:rsid w:val="00A5603A"/>
    <w:rsid w:val="00AB6073"/>
    <w:rsid w:val="00B23EC0"/>
    <w:rsid w:val="00B846CC"/>
    <w:rsid w:val="00BD38BF"/>
    <w:rsid w:val="00DB505D"/>
    <w:rsid w:val="00E07384"/>
    <w:rsid w:val="00E42FBF"/>
    <w:rsid w:val="00EA25B3"/>
    <w:rsid w:val="00F1406A"/>
    <w:rsid w:val="00F2778A"/>
    <w:rsid w:val="00F57712"/>
    <w:rsid w:val="00F7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7DB9"/>
  <w15:chartTrackingRefBased/>
  <w15:docId w15:val="{4730A77E-81D6-424E-845B-4C15CD3B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42FBF"/>
  </w:style>
  <w:style w:type="paragraph" w:styleId="a6">
    <w:name w:val="footer"/>
    <w:basedOn w:val="a"/>
    <w:link w:val="a7"/>
    <w:uiPriority w:val="99"/>
    <w:unhideWhenUsed/>
    <w:rsid w:val="00E42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42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2024-04-19T06:40:00Z</dcterms:created>
  <dcterms:modified xsi:type="dcterms:W3CDTF">2024-04-24T08:29:00Z</dcterms:modified>
</cp:coreProperties>
</file>